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06" w:rsidRDefault="00E279B6" w:rsidP="0018110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15</w:t>
      </w:r>
      <w:r w:rsidR="00A33732">
        <w:rPr>
          <w:b/>
          <w:sz w:val="24"/>
          <w:szCs w:val="24"/>
        </w:rPr>
        <w:t>.</w:t>
      </w:r>
      <w:r w:rsidR="0017339B">
        <w:rPr>
          <w:b/>
          <w:sz w:val="24"/>
          <w:szCs w:val="24"/>
        </w:rPr>
        <w:t>06</w:t>
      </w:r>
      <w:r w:rsidR="00181106">
        <w:rPr>
          <w:b/>
          <w:sz w:val="24"/>
          <w:szCs w:val="24"/>
        </w:rPr>
        <w:t>.2020 r. Klasa 5 A  – TECHNIKA</w:t>
      </w:r>
    </w:p>
    <w:p w:rsidR="00DC308B" w:rsidRDefault="00DC308B" w:rsidP="00DC30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</w:t>
      </w:r>
      <w:r w:rsidR="00406108">
        <w:rPr>
          <w:b/>
          <w:sz w:val="24"/>
          <w:szCs w:val="24"/>
        </w:rPr>
        <w:t xml:space="preserve">: </w:t>
      </w:r>
      <w:r w:rsidR="00E279B6">
        <w:rPr>
          <w:b/>
          <w:sz w:val="24"/>
          <w:szCs w:val="24"/>
        </w:rPr>
        <w:t>Korzystanie z instalacji domowych.</w:t>
      </w:r>
    </w:p>
    <w:p w:rsidR="00DC308B" w:rsidRDefault="00DC308B" w:rsidP="00DC308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Technika kl. 5        str. </w:t>
      </w:r>
      <w:r w:rsidR="00E279B6">
        <w:rPr>
          <w:sz w:val="24"/>
          <w:szCs w:val="24"/>
        </w:rPr>
        <w:t>92 – 103</w:t>
      </w:r>
      <w:r w:rsidR="00B275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D41C0" w:rsidRPr="008422FC" w:rsidRDefault="00DC308B" w:rsidP="00B2754F">
      <w:pPr>
        <w:jc w:val="both"/>
        <w:rPr>
          <w:b/>
          <w:sz w:val="24"/>
          <w:szCs w:val="24"/>
        </w:rPr>
      </w:pPr>
      <w:r w:rsidRPr="008422FC">
        <w:rPr>
          <w:b/>
          <w:sz w:val="24"/>
          <w:szCs w:val="24"/>
        </w:rPr>
        <w:t>Napisz w zeszycie:</w:t>
      </w:r>
    </w:p>
    <w:p w:rsidR="004624C7" w:rsidRDefault="004624C7" w:rsidP="00624601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Domowa instalacja elektryczna.</w:t>
      </w:r>
    </w:p>
    <w:p w:rsidR="004624C7" w:rsidRDefault="004624C7" w:rsidP="00624601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Domowa instalacj</w:t>
      </w:r>
      <w:r>
        <w:rPr>
          <w:b/>
          <w:sz w:val="24"/>
          <w:szCs w:val="24"/>
        </w:rPr>
        <w:t>a gazowa.</w:t>
      </w:r>
    </w:p>
    <w:p w:rsidR="004624C7" w:rsidRDefault="004624C7" w:rsidP="00624601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Domowa instalacja </w:t>
      </w:r>
      <w:proofErr w:type="spellStart"/>
      <w:r>
        <w:rPr>
          <w:b/>
          <w:sz w:val="24"/>
          <w:szCs w:val="24"/>
        </w:rPr>
        <w:t>wodno</w:t>
      </w:r>
      <w:proofErr w:type="spellEnd"/>
      <w:r>
        <w:rPr>
          <w:b/>
          <w:sz w:val="24"/>
          <w:szCs w:val="24"/>
        </w:rPr>
        <w:t xml:space="preserve"> – kanalizacyjna.</w:t>
      </w:r>
    </w:p>
    <w:p w:rsidR="004624C7" w:rsidRDefault="004624C7" w:rsidP="00624601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Domowa instalacj</w:t>
      </w:r>
      <w:r>
        <w:rPr>
          <w:b/>
          <w:sz w:val="24"/>
          <w:szCs w:val="24"/>
        </w:rPr>
        <w:t>a grzewcza.</w:t>
      </w:r>
    </w:p>
    <w:p w:rsidR="00110B6D" w:rsidRDefault="00110B6D" w:rsidP="0062460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Instalacja elektryczna </w:t>
      </w:r>
      <w:r>
        <w:rPr>
          <w:sz w:val="24"/>
          <w:szCs w:val="24"/>
        </w:rPr>
        <w:t>to system dostarczania do domu energii elektrycznej, która jest niezbędna do działania wszystkich urządzeń elektrycznych. Urządzenia elektryczne w różnym stopniu zużywają energię elektryczną.</w:t>
      </w:r>
    </w:p>
    <w:p w:rsidR="00110B6D" w:rsidRDefault="00110B6D" w:rsidP="00110B6D">
      <w:pPr>
        <w:jc w:val="both"/>
        <w:rPr>
          <w:sz w:val="24"/>
          <w:szCs w:val="24"/>
        </w:rPr>
      </w:pPr>
      <w:r w:rsidRPr="00110B6D">
        <w:rPr>
          <w:b/>
          <w:sz w:val="24"/>
          <w:szCs w:val="24"/>
        </w:rPr>
        <w:t xml:space="preserve">Przeanalizuj </w:t>
      </w:r>
      <w:r>
        <w:rPr>
          <w:sz w:val="24"/>
          <w:szCs w:val="24"/>
        </w:rPr>
        <w:t>schemat domowej instalacji elektrycznej - str. 93.</w:t>
      </w:r>
    </w:p>
    <w:p w:rsidR="00110B6D" w:rsidRDefault="00110B6D" w:rsidP="00110B6D">
      <w:pPr>
        <w:jc w:val="both"/>
        <w:rPr>
          <w:sz w:val="24"/>
          <w:szCs w:val="24"/>
        </w:rPr>
      </w:pPr>
      <w:r w:rsidRPr="00110B6D">
        <w:rPr>
          <w:b/>
          <w:sz w:val="24"/>
          <w:szCs w:val="24"/>
        </w:rPr>
        <w:t>Zapoznaj się</w:t>
      </w:r>
      <w:r>
        <w:rPr>
          <w:sz w:val="24"/>
          <w:szCs w:val="24"/>
        </w:rPr>
        <w:t xml:space="preserve"> z symbolami i ich opisem na str. 94.</w:t>
      </w:r>
    </w:p>
    <w:p w:rsidR="00193FA2" w:rsidRDefault="00497960" w:rsidP="00110B6D">
      <w:pPr>
        <w:jc w:val="both"/>
        <w:rPr>
          <w:sz w:val="24"/>
          <w:szCs w:val="24"/>
        </w:rPr>
      </w:pPr>
      <w:r>
        <w:rPr>
          <w:sz w:val="24"/>
          <w:szCs w:val="24"/>
        </w:rPr>
        <w:t>Ćwiczenie 1 str. 94.</w:t>
      </w:r>
      <w:r w:rsidR="00193FA2">
        <w:rPr>
          <w:sz w:val="24"/>
          <w:szCs w:val="24"/>
        </w:rPr>
        <w:t xml:space="preserve"> </w:t>
      </w:r>
    </w:p>
    <w:p w:rsidR="00497960" w:rsidRPr="00110B6D" w:rsidRDefault="00193FA2" w:rsidP="00110B6D">
      <w:pPr>
        <w:jc w:val="both"/>
        <w:rPr>
          <w:sz w:val="24"/>
          <w:szCs w:val="24"/>
        </w:rPr>
      </w:pPr>
      <w:r w:rsidRPr="00624601">
        <w:rPr>
          <w:b/>
          <w:sz w:val="24"/>
          <w:szCs w:val="24"/>
        </w:rPr>
        <w:t>Przeanalizuj schemat</w:t>
      </w:r>
      <w:r>
        <w:rPr>
          <w:sz w:val="24"/>
          <w:szCs w:val="24"/>
        </w:rPr>
        <w:t xml:space="preserve"> budowy bezpiecznika automatycznego.</w:t>
      </w:r>
    </w:p>
    <w:p w:rsidR="00497960" w:rsidRDefault="00497960" w:rsidP="00497960">
      <w:pPr>
        <w:pStyle w:val="NormalnyWeb"/>
      </w:pPr>
      <w:r>
        <w:rPr>
          <w:noProof/>
        </w:rPr>
        <w:drawing>
          <wp:inline distT="0" distB="0" distL="0" distR="0">
            <wp:extent cx="2381250" cy="1790700"/>
            <wp:effectExtent l="0" t="0" r="0" b="0"/>
            <wp:docPr id="1" name="Obraz 1" descr="https://upload.wikimedia.org/wikipedia/commons/thumb/8/8e/Bezpiecznik_automatyczny.jpg/250px-Bezpiecznik_automa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e/Bezpiecznik_automatyczny.jpg/250px-Bezpiecznik_automatyczn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DD" w:rsidRDefault="00AB12DD" w:rsidP="00AB12D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Zasada </w:t>
      </w:r>
      <w:r w:rsidR="00193FA2" w:rsidRPr="00193FA2">
        <w:rPr>
          <w:rFonts w:asciiTheme="minorHAnsi" w:hAnsiTheme="minorHAnsi"/>
        </w:rPr>
        <w:t>działan</w:t>
      </w:r>
      <w:r>
        <w:rPr>
          <w:rFonts w:asciiTheme="minorHAnsi" w:hAnsiTheme="minorHAnsi"/>
        </w:rPr>
        <w:t>ia bezpiecznika automatycznego.</w:t>
      </w:r>
    </w:p>
    <w:p w:rsidR="00193FA2" w:rsidRDefault="00193FA2" w:rsidP="00AB12D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193FA2">
        <w:rPr>
          <w:rFonts w:asciiTheme="minorHAnsi" w:hAnsiTheme="minorHAnsi"/>
        </w:rPr>
        <w:t xml:space="preserve">Przekroczenie dopuszczalnego natężenia prądu w obwodzie powoduje nagrzanie obwodu </w:t>
      </w:r>
      <w:r w:rsidR="00AB12DD">
        <w:rPr>
          <w:rFonts w:asciiTheme="minorHAnsi" w:hAnsiTheme="minorHAnsi"/>
        </w:rPr>
        <w:t xml:space="preserve">                           </w:t>
      </w:r>
      <w:r w:rsidRPr="00193FA2">
        <w:rPr>
          <w:rFonts w:asciiTheme="minorHAnsi" w:hAnsiTheme="minorHAnsi"/>
        </w:rPr>
        <w:t>i wygięcie blaszki bimetalowej, która jest częścią wyzwalacza przeciążeniowego. Wygięcie blaszki powoduje otwarcie zestyku, a to prowadzi do przerwania obwodu. Moment zadziałania wyzwalacza przeciążeniowego zależy w głównej mierze od natężenia prądu czyli od wartości prądu powodującego przeciążenie. Zasada ta oznacza, że im wyższa wartość prądu przeciążeniowego, tym szybszy czas reakcji wyzwalacza. Co ważne, zadziałanie bezpiecznika automatycznego i przerwanie obwodu nie jest równoznaczne z przepaleniem bezpiecznika – można go ponownie użyć do zamknięcia obwodu.</w:t>
      </w:r>
    </w:p>
    <w:p w:rsidR="00624601" w:rsidRPr="00624601" w:rsidRDefault="00624601" w:rsidP="00624601">
      <w:pPr>
        <w:pStyle w:val="NormalnyWeb"/>
        <w:jc w:val="both"/>
      </w:pPr>
      <w:r w:rsidRPr="00624601">
        <w:rPr>
          <w:b/>
        </w:rPr>
        <w:lastRenderedPageBreak/>
        <w:t>Przeanalizuj schemat</w:t>
      </w:r>
      <w:r>
        <w:rPr>
          <w:b/>
        </w:rPr>
        <w:t xml:space="preserve"> – </w:t>
      </w:r>
      <w:r>
        <w:t>procentowy udział poszczególnych odbiorników energii elektrycznej w całkowitym zużyciu energii w gospodarstwie domowym - str. 95.</w:t>
      </w:r>
    </w:p>
    <w:p w:rsidR="004624C7" w:rsidRDefault="00112770" w:rsidP="00A30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Patrząc na str. 96 wypisz w zeszycie z jakich elementów składa się domowa instalacja gazowa.</w:t>
      </w:r>
    </w:p>
    <w:p w:rsidR="00112770" w:rsidRDefault="00112770" w:rsidP="00A309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Zapoznaj się </w:t>
      </w:r>
      <w:r w:rsidRPr="00112770">
        <w:rPr>
          <w:sz w:val="24"/>
          <w:szCs w:val="24"/>
        </w:rPr>
        <w:t>jakie są objawy zatrucia gazem i jak zapobiegać ulatnianiu się gazu str. 97</w:t>
      </w:r>
      <w:r>
        <w:rPr>
          <w:sz w:val="24"/>
          <w:szCs w:val="24"/>
        </w:rPr>
        <w:t>.</w:t>
      </w:r>
    </w:p>
    <w:p w:rsidR="00112770" w:rsidRDefault="00112770" w:rsidP="00A30996">
      <w:pPr>
        <w:jc w:val="both"/>
        <w:rPr>
          <w:sz w:val="24"/>
          <w:szCs w:val="24"/>
        </w:rPr>
      </w:pPr>
      <w:r w:rsidRPr="00112770">
        <w:rPr>
          <w:b/>
          <w:sz w:val="24"/>
          <w:szCs w:val="24"/>
        </w:rPr>
        <w:t>Ustnie odpowiedz</w:t>
      </w:r>
      <w:r>
        <w:rPr>
          <w:sz w:val="24"/>
          <w:szCs w:val="24"/>
        </w:rPr>
        <w:t xml:space="preserve"> na pytanie: Jak ograniczyć zużycie gazu? </w:t>
      </w:r>
      <w:r w:rsidR="007B3D1B">
        <w:rPr>
          <w:sz w:val="24"/>
          <w:szCs w:val="24"/>
        </w:rPr>
        <w:t xml:space="preserve"> - str. 98.</w:t>
      </w:r>
    </w:p>
    <w:p w:rsidR="007B3D1B" w:rsidRPr="00112770" w:rsidRDefault="00BD03C4" w:rsidP="00A309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Napisz w zeszycie: </w:t>
      </w:r>
      <w:r>
        <w:rPr>
          <w:sz w:val="24"/>
          <w:szCs w:val="24"/>
        </w:rPr>
        <w:t xml:space="preserve">Domowa instalacja </w:t>
      </w:r>
      <w:proofErr w:type="spellStart"/>
      <w:r>
        <w:rPr>
          <w:sz w:val="24"/>
          <w:szCs w:val="24"/>
        </w:rPr>
        <w:t>wodno</w:t>
      </w:r>
      <w:proofErr w:type="spellEnd"/>
      <w:r>
        <w:rPr>
          <w:sz w:val="24"/>
          <w:szCs w:val="24"/>
        </w:rPr>
        <w:t xml:space="preserve"> – kanalizacyjna pozwala na dostarczenie do domów czystej wody i odprowadzenie wody zużytej.</w:t>
      </w:r>
    </w:p>
    <w:p w:rsidR="004624C7" w:rsidRDefault="00BB0D5E" w:rsidP="00A30996">
      <w:pPr>
        <w:jc w:val="both"/>
        <w:rPr>
          <w:sz w:val="24"/>
          <w:szCs w:val="24"/>
        </w:rPr>
      </w:pPr>
      <w:r w:rsidRPr="00110B6D">
        <w:rPr>
          <w:b/>
          <w:sz w:val="24"/>
          <w:szCs w:val="24"/>
        </w:rPr>
        <w:t>Zapoznaj się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jak działa instalacja </w:t>
      </w:r>
      <w:proofErr w:type="spellStart"/>
      <w:r>
        <w:rPr>
          <w:sz w:val="24"/>
          <w:szCs w:val="24"/>
        </w:rPr>
        <w:t>wodno</w:t>
      </w:r>
      <w:proofErr w:type="spellEnd"/>
      <w:r>
        <w:rPr>
          <w:sz w:val="24"/>
          <w:szCs w:val="24"/>
        </w:rPr>
        <w:t xml:space="preserve"> – kanalizacyjna</w:t>
      </w:r>
      <w:r>
        <w:rPr>
          <w:sz w:val="24"/>
          <w:szCs w:val="24"/>
        </w:rPr>
        <w:t xml:space="preserve"> w domu – str.98 – 101.</w:t>
      </w:r>
    </w:p>
    <w:p w:rsidR="00BB0D5E" w:rsidRDefault="00BB0D5E" w:rsidP="00A30996">
      <w:pPr>
        <w:jc w:val="both"/>
        <w:rPr>
          <w:sz w:val="24"/>
          <w:szCs w:val="24"/>
        </w:rPr>
      </w:pPr>
      <w:r w:rsidRPr="00BB0D5E">
        <w:rPr>
          <w:b/>
          <w:sz w:val="24"/>
          <w:szCs w:val="24"/>
        </w:rPr>
        <w:t>Przeanalizuj schemat</w:t>
      </w:r>
      <w:r>
        <w:rPr>
          <w:sz w:val="24"/>
          <w:szCs w:val="24"/>
        </w:rPr>
        <w:t xml:space="preserve"> instalacji grzewczej str. 102 oraz schemat budowy głowicy grzejnikowej z zaworem termostatycznym str.103.</w:t>
      </w:r>
    </w:p>
    <w:p w:rsidR="00B2754F" w:rsidRDefault="00162FE3" w:rsidP="00DC30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Wykonaj pisemnie</w:t>
      </w:r>
      <w:r w:rsidR="008422FC">
        <w:rPr>
          <w:b/>
          <w:sz w:val="24"/>
          <w:szCs w:val="24"/>
        </w:rPr>
        <w:t>:</w:t>
      </w:r>
      <w:r w:rsidR="00FD41C0">
        <w:rPr>
          <w:sz w:val="24"/>
          <w:szCs w:val="24"/>
        </w:rPr>
        <w:t xml:space="preserve"> </w:t>
      </w:r>
      <w:r w:rsidR="00C145D4">
        <w:rPr>
          <w:sz w:val="24"/>
          <w:szCs w:val="24"/>
        </w:rPr>
        <w:t xml:space="preserve">Ćw. </w:t>
      </w:r>
      <w:r>
        <w:rPr>
          <w:sz w:val="24"/>
          <w:szCs w:val="24"/>
        </w:rPr>
        <w:t>8 str. 103.</w:t>
      </w:r>
    </w:p>
    <w:p w:rsidR="00D2196A" w:rsidRPr="00433936" w:rsidRDefault="00C328F8" w:rsidP="00DC308B">
      <w:pPr>
        <w:jc w:val="both"/>
        <w:rPr>
          <w:b/>
          <w:sz w:val="24"/>
          <w:szCs w:val="24"/>
        </w:rPr>
      </w:pPr>
      <w:r w:rsidRPr="008422FC">
        <w:rPr>
          <w:b/>
          <w:sz w:val="24"/>
          <w:szCs w:val="24"/>
        </w:rPr>
        <w:t xml:space="preserve">Naucz się nowych wiadomości. </w:t>
      </w:r>
      <w:r>
        <w:rPr>
          <w:sz w:val="24"/>
          <w:szCs w:val="24"/>
        </w:rPr>
        <w:t xml:space="preserve">Pozdrawiam serdecznie. </w:t>
      </w:r>
    </w:p>
    <w:sectPr w:rsidR="00D2196A" w:rsidRPr="0043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65D9"/>
    <w:multiLevelType w:val="hybridMultilevel"/>
    <w:tmpl w:val="02C6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F3A"/>
    <w:multiLevelType w:val="hybridMultilevel"/>
    <w:tmpl w:val="B5D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36CD"/>
    <w:multiLevelType w:val="hybridMultilevel"/>
    <w:tmpl w:val="0D4A3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A5832"/>
    <w:multiLevelType w:val="hybridMultilevel"/>
    <w:tmpl w:val="71AE9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306E"/>
    <w:multiLevelType w:val="hybridMultilevel"/>
    <w:tmpl w:val="AA8E8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013D"/>
    <w:multiLevelType w:val="hybridMultilevel"/>
    <w:tmpl w:val="5F1A0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81252"/>
    <w:multiLevelType w:val="hybridMultilevel"/>
    <w:tmpl w:val="2BB88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E6CA1"/>
    <w:multiLevelType w:val="hybridMultilevel"/>
    <w:tmpl w:val="E0468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50766"/>
    <w:multiLevelType w:val="hybridMultilevel"/>
    <w:tmpl w:val="B6F0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434CE"/>
    <w:multiLevelType w:val="hybridMultilevel"/>
    <w:tmpl w:val="0040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869E8"/>
    <w:multiLevelType w:val="hybridMultilevel"/>
    <w:tmpl w:val="667E6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27798"/>
    <w:multiLevelType w:val="hybridMultilevel"/>
    <w:tmpl w:val="BB70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B6AA5"/>
    <w:multiLevelType w:val="hybridMultilevel"/>
    <w:tmpl w:val="FD3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90C3C"/>
    <w:multiLevelType w:val="hybridMultilevel"/>
    <w:tmpl w:val="F99A5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F283E"/>
    <w:multiLevelType w:val="hybridMultilevel"/>
    <w:tmpl w:val="FDD69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A4319"/>
    <w:multiLevelType w:val="hybridMultilevel"/>
    <w:tmpl w:val="9C64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86A45"/>
    <w:multiLevelType w:val="hybridMultilevel"/>
    <w:tmpl w:val="590EC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1"/>
  </w:num>
  <w:num w:numId="5">
    <w:abstractNumId w:val="3"/>
  </w:num>
  <w:num w:numId="6">
    <w:abstractNumId w:val="12"/>
  </w:num>
  <w:num w:numId="7">
    <w:abstractNumId w:val="16"/>
  </w:num>
  <w:num w:numId="8">
    <w:abstractNumId w:val="4"/>
  </w:num>
  <w:num w:numId="9">
    <w:abstractNumId w:val="9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0"/>
  </w:num>
  <w:num w:numId="15">
    <w:abstractNumId w:val="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041BDA"/>
    <w:rsid w:val="0004744A"/>
    <w:rsid w:val="00054D3C"/>
    <w:rsid w:val="00066BFA"/>
    <w:rsid w:val="00070057"/>
    <w:rsid w:val="000A2F23"/>
    <w:rsid w:val="000D1B7F"/>
    <w:rsid w:val="000E1144"/>
    <w:rsid w:val="000F2AAE"/>
    <w:rsid w:val="00110B6D"/>
    <w:rsid w:val="00112770"/>
    <w:rsid w:val="00162FE3"/>
    <w:rsid w:val="0017339B"/>
    <w:rsid w:val="00181106"/>
    <w:rsid w:val="00187E34"/>
    <w:rsid w:val="00193FA2"/>
    <w:rsid w:val="001D476A"/>
    <w:rsid w:val="00200E73"/>
    <w:rsid w:val="00231715"/>
    <w:rsid w:val="00281DFA"/>
    <w:rsid w:val="00306072"/>
    <w:rsid w:val="0034515D"/>
    <w:rsid w:val="00406108"/>
    <w:rsid w:val="00433936"/>
    <w:rsid w:val="004624C7"/>
    <w:rsid w:val="00497960"/>
    <w:rsid w:val="004C5792"/>
    <w:rsid w:val="00515962"/>
    <w:rsid w:val="00603F61"/>
    <w:rsid w:val="00613776"/>
    <w:rsid w:val="00624601"/>
    <w:rsid w:val="00665915"/>
    <w:rsid w:val="0069205F"/>
    <w:rsid w:val="006A24EC"/>
    <w:rsid w:val="006C4DAE"/>
    <w:rsid w:val="006D5892"/>
    <w:rsid w:val="006F3F32"/>
    <w:rsid w:val="00786EF3"/>
    <w:rsid w:val="007B3D1B"/>
    <w:rsid w:val="007C3469"/>
    <w:rsid w:val="008422FC"/>
    <w:rsid w:val="008C1A64"/>
    <w:rsid w:val="00911A8C"/>
    <w:rsid w:val="009F42BD"/>
    <w:rsid w:val="00A068F1"/>
    <w:rsid w:val="00A30996"/>
    <w:rsid w:val="00A33732"/>
    <w:rsid w:val="00A66B50"/>
    <w:rsid w:val="00AB12DD"/>
    <w:rsid w:val="00B13621"/>
    <w:rsid w:val="00B20121"/>
    <w:rsid w:val="00B2754F"/>
    <w:rsid w:val="00B32DF4"/>
    <w:rsid w:val="00B46C50"/>
    <w:rsid w:val="00B51528"/>
    <w:rsid w:val="00BB0D5E"/>
    <w:rsid w:val="00BD03C4"/>
    <w:rsid w:val="00C145D4"/>
    <w:rsid w:val="00C226A3"/>
    <w:rsid w:val="00C328F8"/>
    <w:rsid w:val="00D12B67"/>
    <w:rsid w:val="00D26623"/>
    <w:rsid w:val="00D46E81"/>
    <w:rsid w:val="00D5106D"/>
    <w:rsid w:val="00D953E8"/>
    <w:rsid w:val="00DA47F7"/>
    <w:rsid w:val="00DB304C"/>
    <w:rsid w:val="00DC308B"/>
    <w:rsid w:val="00E279B6"/>
    <w:rsid w:val="00E32945"/>
    <w:rsid w:val="00E52C09"/>
    <w:rsid w:val="00E67D26"/>
    <w:rsid w:val="00ED7DD4"/>
    <w:rsid w:val="00F47DA2"/>
    <w:rsid w:val="00F736B3"/>
    <w:rsid w:val="00F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579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3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54</cp:revision>
  <dcterms:created xsi:type="dcterms:W3CDTF">2020-03-25T22:49:00Z</dcterms:created>
  <dcterms:modified xsi:type="dcterms:W3CDTF">2020-06-14T21:36:00Z</dcterms:modified>
</cp:coreProperties>
</file>